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237" w:type="dxa"/>
        <w:tblCellMar>
          <w:left w:w="0" w:type="dxa"/>
          <w:right w:w="0" w:type="dxa"/>
        </w:tblCellMar>
        <w:tblLook w:val="04A0"/>
      </w:tblPr>
      <w:tblGrid>
        <w:gridCol w:w="116"/>
        <w:gridCol w:w="17"/>
        <w:gridCol w:w="90"/>
        <w:gridCol w:w="1137"/>
        <w:gridCol w:w="523"/>
        <w:gridCol w:w="57"/>
        <w:gridCol w:w="78"/>
        <w:gridCol w:w="513"/>
        <w:gridCol w:w="39"/>
        <w:gridCol w:w="39"/>
        <w:gridCol w:w="249"/>
        <w:gridCol w:w="310"/>
        <w:gridCol w:w="53"/>
        <w:gridCol w:w="71"/>
        <w:gridCol w:w="101"/>
        <w:gridCol w:w="468"/>
        <w:gridCol w:w="4076"/>
        <w:gridCol w:w="501"/>
        <w:gridCol w:w="136"/>
        <w:gridCol w:w="78"/>
        <w:gridCol w:w="20"/>
        <w:gridCol w:w="400"/>
        <w:gridCol w:w="330"/>
        <w:gridCol w:w="78"/>
        <w:gridCol w:w="1059"/>
        <w:gridCol w:w="616"/>
        <w:gridCol w:w="486"/>
        <w:gridCol w:w="39"/>
        <w:gridCol w:w="649"/>
        <w:gridCol w:w="78"/>
        <w:gridCol w:w="214"/>
        <w:gridCol w:w="20"/>
        <w:gridCol w:w="20"/>
        <w:gridCol w:w="18"/>
        <w:gridCol w:w="234"/>
        <w:gridCol w:w="214"/>
        <w:gridCol w:w="97"/>
        <w:gridCol w:w="616"/>
        <w:gridCol w:w="900"/>
        <w:gridCol w:w="258"/>
        <w:gridCol w:w="39"/>
        <w:gridCol w:w="136"/>
        <w:gridCol w:w="17"/>
        <w:gridCol w:w="260"/>
        <w:gridCol w:w="260"/>
        <w:gridCol w:w="260"/>
        <w:gridCol w:w="260"/>
        <w:gridCol w:w="7"/>
      </w:tblGrid>
      <w:tr w:rsidR="00486CF2" w:rsidRPr="00486CF2" w:rsidTr="00486CF2">
        <w:trPr>
          <w:gridAfter w:val="5"/>
          <w:wAfter w:w="1046" w:type="dxa"/>
          <w:trHeight w:val="662"/>
        </w:trPr>
        <w:tc>
          <w:tcPr>
            <w:tcW w:w="1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3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2998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115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50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486" w:lineRule="atLeast"/>
              <w:rPr>
                <w:rFonts w:ascii="Arial" w:eastAsia="Times New Roman" w:hAnsi="Arial" w:cs="Arial"/>
                <w:b/>
                <w:bCs/>
                <w:color w:val="000000"/>
                <w:sz w:val="41"/>
                <w:szCs w:val="41"/>
                <w:lang w:eastAsia="ru-RU"/>
              </w:rPr>
            </w:pPr>
            <w:r w:rsidRPr="00486CF2">
              <w:rPr>
                <w:rFonts w:ascii="Arial" w:eastAsia="Times New Roman" w:hAnsi="Arial" w:cs="Arial"/>
                <w:b/>
                <w:bCs/>
                <w:color w:val="000000"/>
                <w:sz w:val="41"/>
                <w:szCs w:val="41"/>
                <w:lang w:eastAsia="ru-RU"/>
              </w:rPr>
              <w:t>ДИАГНОСТИК ПАСТЕР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42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73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92" w:lineRule="atLeast"/>
              <w:jc w:val="center"/>
              <w:rPr>
                <w:rFonts w:ascii="Arial" w:eastAsia="Times New Roman" w:hAnsi="Arial" w:cs="Arial"/>
                <w:color w:val="000000"/>
                <w:sz w:val="25"/>
                <w:szCs w:val="25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5"/>
                <w:szCs w:val="25"/>
                <w:lang w:eastAsia="ru-RU"/>
              </w:rPr>
              <w:t>медицинская лаборатория с безупречной репутацией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7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1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46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Международный сертификат стандарта ISO 9001-2008</w:t>
            </w: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Лицензия серия АГ, №602291 от 23.06.2011</w:t>
            </w: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83096, г</w:t>
            </w:r>
            <w:proofErr w:type="gramStart"/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.Д</w:t>
            </w:r>
            <w:proofErr w:type="gramEnd"/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онецк, пр. Панфилова, 75б</w:t>
            </w: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br/>
              <w:t>Тел.: 381-11-85, </w:t>
            </w:r>
            <w:proofErr w:type="spellStart"/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e-mail</w:t>
            </w:r>
            <w:proofErr w:type="spellEnd"/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: labsan@paster.dn.ua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gridSpan w:val="14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gridSpan w:val="14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81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5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6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77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ru-RU"/>
              </w:rPr>
              <w:t>Ф.И.О. пациента:</w:t>
            </w:r>
          </w:p>
        </w:tc>
        <w:tc>
          <w:tcPr>
            <w:tcW w:w="8473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ru-RU"/>
              </w:rPr>
              <w:t>Пол: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Женский</w:t>
            </w:r>
          </w:p>
        </w:tc>
        <w:tc>
          <w:tcPr>
            <w:tcW w:w="528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jc w:val="right"/>
              <w:rPr>
                <w:rFonts w:ascii="Arial" w:eastAsia="Times New Roman" w:hAnsi="Arial" w:cs="Arial"/>
                <w:i/>
                <w:i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50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1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29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9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27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109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4"/>
          <w:wAfter w:w="1030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4"/>
          <w:wAfter w:w="1030" w:type="dxa"/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CF2" w:rsidRPr="00486CF2" w:rsidRDefault="00486CF2" w:rsidP="00486CF2">
            <w:pPr>
              <w:spacing w:after="0" w:line="19" w:lineRule="atLeast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Направлен: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84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19" w:lineRule="atLeast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Регистрационный номер: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30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Врач: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2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93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3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Артемовск ГБ № 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4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3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300102204150751288806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1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849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39" w:lineRule="atLeast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Дата регистрации: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23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62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3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Моисеева </w:t>
            </w:r>
            <w:proofErr w:type="spellStart"/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Лина</w:t>
            </w:r>
            <w:proofErr w:type="spellEnd"/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Ивановна</w:t>
            </w: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284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3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22.04.2015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1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4"/>
          <w:wAfter w:w="1030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000000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7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1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57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92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ru-RU"/>
              </w:rPr>
            </w:pPr>
            <w:r w:rsidRPr="00486CF2">
              <w:rPr>
                <w:rFonts w:ascii="Arial" w:eastAsia="Times New Roman" w:hAnsi="Arial" w:cs="Arial"/>
                <w:b/>
                <w:bCs/>
                <w:color w:val="000000"/>
                <w:sz w:val="25"/>
                <w:szCs w:val="25"/>
                <w:lang w:eastAsia="ru-RU"/>
              </w:rPr>
              <w:t>Результаты тестирования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</w:pPr>
            <w:proofErr w:type="spellStart"/>
            <w:r w:rsidRPr="00486CF2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t>ЕдИзм</w:t>
            </w:r>
            <w:proofErr w:type="spellEnd"/>
          </w:p>
        </w:tc>
      </w:tr>
      <w:tr w:rsidR="00486CF2" w:rsidRPr="00486CF2" w:rsidTr="00486CF2">
        <w:trPr>
          <w:gridAfter w:val="1"/>
          <w:trHeight w:val="3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7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21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7" w:type="dxa"/>
              <w:left w:w="97" w:type="dxa"/>
              <w:bottom w:w="97" w:type="dxa"/>
              <w:right w:w="97" w:type="dxa"/>
            </w:tcMar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t>Исследование</w:t>
            </w:r>
          </w:p>
        </w:tc>
        <w:tc>
          <w:tcPr>
            <w:tcW w:w="3743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7" w:type="dxa"/>
              <w:left w:w="97" w:type="dxa"/>
              <w:bottom w:w="97" w:type="dxa"/>
              <w:right w:w="97" w:type="dxa"/>
            </w:tcMar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t>Результат</w:t>
            </w:r>
          </w:p>
        </w:tc>
        <w:tc>
          <w:tcPr>
            <w:tcW w:w="94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7" w:type="dxa"/>
              <w:left w:w="97" w:type="dxa"/>
              <w:bottom w:w="97" w:type="dxa"/>
              <w:right w:w="97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2552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7" w:type="dxa"/>
              <w:left w:w="97" w:type="dxa"/>
              <w:bottom w:w="97" w:type="dxa"/>
              <w:right w:w="97" w:type="dxa"/>
            </w:tcMar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t>Норма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21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Гепатит В </w:t>
            </w:r>
            <w:proofErr w:type="gramStart"/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( </w:t>
            </w:r>
            <w:proofErr w:type="gramEnd"/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ПЦР)</w:t>
            </w:r>
          </w:p>
        </w:tc>
        <w:tc>
          <w:tcPr>
            <w:tcW w:w="3743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9" w:type="dxa"/>
              <w:bottom w:w="19" w:type="dxa"/>
              <w:right w:w="175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не </w:t>
            </w:r>
            <w:proofErr w:type="gramStart"/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обнаружен</w:t>
            </w:r>
            <w:proofErr w:type="gramEnd"/>
          </w:p>
        </w:tc>
        <w:tc>
          <w:tcPr>
            <w:tcW w:w="94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97" w:type="dxa"/>
              <w:bottom w:w="19" w:type="dxa"/>
              <w:right w:w="1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не обнаружено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21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Гепатит</w:t>
            </w:r>
            <w:proofErr w:type="gramStart"/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 С</w:t>
            </w:r>
            <w:proofErr w:type="gramEnd"/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 (ПЦР)</w:t>
            </w:r>
          </w:p>
        </w:tc>
        <w:tc>
          <w:tcPr>
            <w:tcW w:w="3743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9" w:type="dxa"/>
              <w:bottom w:w="19" w:type="dxa"/>
              <w:right w:w="175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не </w:t>
            </w:r>
            <w:proofErr w:type="gramStart"/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обнаружен</w:t>
            </w:r>
            <w:proofErr w:type="gramEnd"/>
          </w:p>
        </w:tc>
        <w:tc>
          <w:tcPr>
            <w:tcW w:w="94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9" w:type="dxa"/>
              <w:left w:w="97" w:type="dxa"/>
              <w:bottom w:w="19" w:type="dxa"/>
              <w:right w:w="1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1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9" w:type="dxa"/>
              <w:left w:w="19" w:type="dxa"/>
              <w:bottom w:w="19" w:type="dxa"/>
              <w:right w:w="19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не обнаружено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50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7" w:type="dxa"/>
              <w:left w:w="97" w:type="dxa"/>
              <w:bottom w:w="97" w:type="dxa"/>
              <w:right w:w="97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  <w:r w:rsidRPr="00486CF2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t>Интерпретация:</w:t>
            </w:r>
          </w:p>
        </w:tc>
        <w:tc>
          <w:tcPr>
            <w:tcW w:w="12315" w:type="dxa"/>
            <w:gridSpan w:val="31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97" w:type="dxa"/>
              <w:left w:w="97" w:type="dxa"/>
              <w:bottom w:w="97" w:type="dxa"/>
              <w:right w:w="97" w:type="dxa"/>
            </w:tcMar>
            <w:vAlign w:val="center"/>
            <w:hideMark/>
          </w:tcPr>
          <w:p w:rsidR="00486CF2" w:rsidRPr="00486CF2" w:rsidRDefault="00486CF2" w:rsidP="00486CF2">
            <w:pPr>
              <w:spacing w:after="0" w:line="234" w:lineRule="atLeast"/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</w:pPr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+++  - вялотекущая инфекция; ранний контроль излеченности; бессимптомное носительство вируса</w:t>
            </w:r>
            <w:proofErr w:type="gramStart"/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br/>
              <w:t>+++++  - </w:t>
            </w:r>
            <w:proofErr w:type="gramStart"/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с</w:t>
            </w:r>
            <w:proofErr w:type="gramEnd"/>
            <w:r w:rsidRPr="00486CF2"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вежая инфекция; реактивация вируса в организме.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3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9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31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9" w:type="dxa"/>
              <w:bottom w:w="0" w:type="dxa"/>
              <w:right w:w="39" w:type="dxa"/>
            </w:tcMar>
            <w:hideMark/>
          </w:tcPr>
          <w:p w:rsidR="00486CF2" w:rsidRPr="00486CF2" w:rsidRDefault="00486CF2" w:rsidP="00486CF2">
            <w:pPr>
              <w:spacing w:after="0" w:line="253" w:lineRule="atLeast"/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86CF2" w:rsidRPr="00486CF2" w:rsidTr="00486CF2">
        <w:trPr>
          <w:trHeight w:val="3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832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4"/>
                <w:szCs w:val="25"/>
                <w:lang w:eastAsia="ru-RU"/>
              </w:rPr>
            </w:pPr>
          </w:p>
        </w:tc>
        <w:tc>
          <w:tcPr>
            <w:tcW w:w="0" w:type="auto"/>
            <w:gridSpan w:val="25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  <w:tc>
          <w:tcPr>
            <w:tcW w:w="0" w:type="auto"/>
            <w:gridSpan w:val="4"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86CF2" w:rsidRPr="00486CF2" w:rsidTr="00486CF2">
        <w:trPr>
          <w:gridAfter w:val="5"/>
          <w:wAfter w:w="1046" w:type="dxa"/>
          <w:trHeight w:val="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86CF2" w:rsidRPr="00486CF2" w:rsidRDefault="00486CF2" w:rsidP="00486CF2">
            <w:pPr>
              <w:spacing w:after="0" w:line="364" w:lineRule="atLeast"/>
              <w:rPr>
                <w:rFonts w:ascii="Arial" w:eastAsia="Times New Roman" w:hAnsi="Arial" w:cs="Arial"/>
                <w:color w:val="231F20"/>
                <w:sz w:val="2"/>
                <w:szCs w:val="27"/>
                <w:lang w:eastAsia="ru-RU"/>
              </w:rPr>
            </w:pPr>
            <w:r w:rsidRPr="00486C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"/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25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86CF2" w:rsidRPr="00486CF2" w:rsidRDefault="00486CF2" w:rsidP="00486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  <w:lang w:eastAsia="ru-RU"/>
              </w:rPr>
            </w:pPr>
          </w:p>
        </w:tc>
      </w:tr>
    </w:tbl>
    <w:p w:rsidR="0074114A" w:rsidRDefault="00486CF2"/>
    <w:sectPr w:rsidR="0074114A" w:rsidSect="00486C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86CF2"/>
    <w:rsid w:val="00486CF2"/>
    <w:rsid w:val="00757F50"/>
    <w:rsid w:val="00895296"/>
    <w:rsid w:val="00C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4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1505</Characters>
  <Application>Microsoft Office Word</Application>
  <DocSecurity>0</DocSecurity>
  <Lines>12</Lines>
  <Paragraphs>3</Paragraphs>
  <ScaleCrop>false</ScaleCrop>
  <Company>Krokoz™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</dc:creator>
  <cp:keywords/>
  <dc:description/>
  <cp:lastModifiedBy>nout</cp:lastModifiedBy>
  <cp:revision>3</cp:revision>
  <dcterms:created xsi:type="dcterms:W3CDTF">2015-04-24T11:58:00Z</dcterms:created>
  <dcterms:modified xsi:type="dcterms:W3CDTF">2015-04-24T12:01:00Z</dcterms:modified>
</cp:coreProperties>
</file>