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2"/>
        <w:gridCol w:w="6"/>
      </w:tblGrid>
      <w:tr w:rsidR="00886805" w:rsidRPr="00886805" w:rsidTr="00886805">
        <w:trPr>
          <w:tblCellSpacing w:w="0" w:type="dxa"/>
        </w:trPr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аналізи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86805" w:rsidRPr="00886805" w:rsidRDefault="00886805" w:rsidP="0088680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420"/>
        <w:gridCol w:w="1831"/>
        <w:gridCol w:w="928"/>
        <w:gridCol w:w="5176"/>
      </w:tblGrid>
      <w:tr w:rsidR="00886805" w:rsidRPr="00886805" w:rsidTr="00886805">
        <w:trPr>
          <w:gridAfter w:val="3"/>
          <w:tblCellSpacing w:w="0" w:type="dxa"/>
        </w:trPr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6805" w:rsidRPr="00886805" w:rsidTr="00886805">
        <w:tblPrEx>
          <w:tblCellMar>
            <w:top w:w="152" w:type="dxa"/>
          </w:tblCellMar>
        </w:tblPrEx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868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параметра</w:t>
            </w:r>
          </w:p>
        </w:tc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68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868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Одиниці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868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Референтні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значення</w:t>
            </w:r>
            <w:proofErr w:type="spellEnd"/>
          </w:p>
        </w:tc>
      </w:tr>
      <w:tr w:rsidR="00886805" w:rsidRPr="00886805" w:rsidTr="00886805">
        <w:tblPrEx>
          <w:tblCellMar>
            <w:top w:w="152" w:type="dxa"/>
          </w:tblCellMar>
        </w:tblPrEx>
        <w:trPr>
          <w:tblCellSpacing w:w="0" w:type="dxa"/>
        </w:trPr>
        <w:tc>
          <w:tcPr>
            <w:tcW w:w="0" w:type="auto"/>
            <w:gridSpan w:val="4"/>
            <w:vAlign w:val="center"/>
            <w:hideMark/>
          </w:tcPr>
          <w:p w:rsidR="00886805" w:rsidRPr="00886805" w:rsidRDefault="00886805" w:rsidP="00886805">
            <w:pPr>
              <w:spacing w:after="0" w:line="304" w:lineRule="atLeast"/>
              <w:jc w:val="center"/>
              <w:rPr>
                <w:rFonts w:ascii="Times New Roman" w:eastAsia="Times New Roman" w:hAnsi="Times New Roman" w:cs="Times New Roman"/>
                <w:caps/>
                <w:color w:val="3083D1"/>
                <w:sz w:val="14"/>
                <w:szCs w:val="14"/>
                <w:lang w:eastAsia="ru-RU"/>
              </w:rPr>
            </w:pPr>
            <w:r w:rsidRPr="00886805">
              <w:rPr>
                <w:rFonts w:ascii="Times New Roman" w:eastAsia="Times New Roman" w:hAnsi="Times New Roman" w:cs="Times New Roman"/>
                <w:b/>
                <w:bCs/>
                <w:caps/>
                <w:color w:val="3083D1"/>
                <w:sz w:val="14"/>
                <w:szCs w:val="14"/>
                <w:lang w:eastAsia="ru-RU"/>
              </w:rPr>
              <w:t xml:space="preserve">ПЛР. </w:t>
            </w:r>
            <w:proofErr w:type="gramStart"/>
            <w:r w:rsidRPr="00886805">
              <w:rPr>
                <w:rFonts w:ascii="Times New Roman" w:eastAsia="Times New Roman" w:hAnsi="Times New Roman" w:cs="Times New Roman"/>
                <w:b/>
                <w:bCs/>
                <w:caps/>
                <w:color w:val="3083D1"/>
                <w:sz w:val="14"/>
                <w:szCs w:val="14"/>
                <w:lang w:eastAsia="ru-RU"/>
              </w:rPr>
              <w:t>В</w:t>
            </w:r>
            <w:proofErr w:type="gramEnd"/>
            <w:r w:rsidRPr="00886805">
              <w:rPr>
                <w:rFonts w:ascii="Times New Roman" w:eastAsia="Times New Roman" w:hAnsi="Times New Roman" w:cs="Times New Roman"/>
                <w:b/>
                <w:bCs/>
                <w:caps/>
                <w:color w:val="3083D1"/>
                <w:sz w:val="14"/>
                <w:szCs w:val="14"/>
                <w:lang w:eastAsia="ru-RU"/>
              </w:rPr>
              <w:t>і</w:t>
            </w:r>
            <w:proofErr w:type="gramStart"/>
            <w:r w:rsidRPr="00886805">
              <w:rPr>
                <w:rFonts w:ascii="Times New Roman" w:eastAsia="Times New Roman" w:hAnsi="Times New Roman" w:cs="Times New Roman"/>
                <w:b/>
                <w:bCs/>
                <w:caps/>
                <w:color w:val="3083D1"/>
                <w:sz w:val="14"/>
                <w:szCs w:val="14"/>
                <w:lang w:eastAsia="ru-RU"/>
              </w:rPr>
              <w:t>рус</w:t>
            </w:r>
            <w:proofErr w:type="gramEnd"/>
            <w:r w:rsidRPr="00886805">
              <w:rPr>
                <w:rFonts w:ascii="Times New Roman" w:eastAsia="Times New Roman" w:hAnsi="Times New Roman" w:cs="Times New Roman"/>
                <w:b/>
                <w:bCs/>
                <w:caps/>
                <w:color w:val="3083D1"/>
                <w:sz w:val="14"/>
                <w:szCs w:val="14"/>
                <w:lang w:eastAsia="ru-RU"/>
              </w:rPr>
              <w:t xml:space="preserve"> гепатиту B (кров, кількісне визначення, Real-time)</w:t>
            </w:r>
            <w:r w:rsidRPr="00886805">
              <w:rPr>
                <w:rFonts w:ascii="Times New Roman" w:eastAsia="Times New Roman" w:hAnsi="Times New Roman" w:cs="Times New Roman"/>
                <w:caps/>
                <w:color w:val="3083D1"/>
                <w:sz w:val="14"/>
                <w:szCs w:val="14"/>
                <w:lang w:eastAsia="ru-RU"/>
              </w:rPr>
              <w:t xml:space="preserve"> </w:t>
            </w:r>
          </w:p>
        </w:tc>
      </w:tr>
      <w:tr w:rsidR="00886805" w:rsidRPr="00886805" w:rsidTr="00886805">
        <w:tblPrEx>
          <w:tblCellMar>
            <w:top w:w="152" w:type="dxa"/>
          </w:tblCellMar>
        </w:tblPrEx>
        <w:trPr>
          <w:tblCellSpacing w:w="0" w:type="dxa"/>
        </w:trPr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ПЛР HBV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кількісні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менше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75 МО/мл (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менше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128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копій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/мл)</w:t>
            </w:r>
          </w:p>
        </w:tc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Аналітична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чутливість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тест-системи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визначення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HBV у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плазмі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крові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50 МО/мл (85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копій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ДНК/мл). </w:t>
            </w:r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Лінійний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діапазон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75 – 1.0х10*8 МО/мл (128 - 1.7х10*8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копій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ДНК/мл). </w:t>
            </w:r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Результат «ДНК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вірусу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гепатита В не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виявлена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</w:t>
            </w:r>
            <w:proofErr w:type="gram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ідчити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те,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значення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вірусного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навантаження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знаходиться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нижче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чутливості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тест-системи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86805" w:rsidRPr="00886805" w:rsidTr="00886805">
        <w:tblPrEx>
          <w:tblCellMar>
            <w:top w:w="152" w:type="dxa"/>
          </w:tblCellMar>
        </w:tblPrEx>
        <w:trPr>
          <w:tblCellSpacing w:w="0" w:type="dxa"/>
        </w:trPr>
        <w:tc>
          <w:tcPr>
            <w:tcW w:w="0" w:type="auto"/>
            <w:gridSpan w:val="4"/>
            <w:vAlign w:val="center"/>
            <w:hideMark/>
          </w:tcPr>
          <w:p w:rsidR="00886805" w:rsidRPr="00886805" w:rsidRDefault="00886805" w:rsidP="00886805">
            <w:pPr>
              <w:spacing w:after="0" w:line="304" w:lineRule="atLeast"/>
              <w:jc w:val="center"/>
              <w:rPr>
                <w:rFonts w:ascii="Times New Roman" w:eastAsia="Times New Roman" w:hAnsi="Times New Roman" w:cs="Times New Roman"/>
                <w:caps/>
                <w:color w:val="3083D1"/>
                <w:sz w:val="14"/>
                <w:szCs w:val="14"/>
                <w:lang w:eastAsia="ru-RU"/>
              </w:rPr>
            </w:pPr>
            <w:r w:rsidRPr="00886805">
              <w:rPr>
                <w:rFonts w:ascii="Times New Roman" w:eastAsia="Times New Roman" w:hAnsi="Times New Roman" w:cs="Times New Roman"/>
                <w:b/>
                <w:bCs/>
                <w:caps/>
                <w:color w:val="3083D1"/>
                <w:sz w:val="14"/>
                <w:szCs w:val="14"/>
                <w:lang w:eastAsia="ru-RU"/>
              </w:rPr>
              <w:t xml:space="preserve">ПЛР. </w:t>
            </w:r>
            <w:proofErr w:type="gramStart"/>
            <w:r w:rsidRPr="00886805">
              <w:rPr>
                <w:rFonts w:ascii="Times New Roman" w:eastAsia="Times New Roman" w:hAnsi="Times New Roman" w:cs="Times New Roman"/>
                <w:b/>
                <w:bCs/>
                <w:caps/>
                <w:color w:val="3083D1"/>
                <w:sz w:val="14"/>
                <w:szCs w:val="14"/>
                <w:lang w:eastAsia="ru-RU"/>
              </w:rPr>
              <w:t>В</w:t>
            </w:r>
            <w:proofErr w:type="gramEnd"/>
            <w:r w:rsidRPr="00886805">
              <w:rPr>
                <w:rFonts w:ascii="Times New Roman" w:eastAsia="Times New Roman" w:hAnsi="Times New Roman" w:cs="Times New Roman"/>
                <w:b/>
                <w:bCs/>
                <w:caps/>
                <w:color w:val="3083D1"/>
                <w:sz w:val="14"/>
                <w:szCs w:val="14"/>
                <w:lang w:eastAsia="ru-RU"/>
              </w:rPr>
              <w:t>і</w:t>
            </w:r>
            <w:proofErr w:type="gramStart"/>
            <w:r w:rsidRPr="00886805">
              <w:rPr>
                <w:rFonts w:ascii="Times New Roman" w:eastAsia="Times New Roman" w:hAnsi="Times New Roman" w:cs="Times New Roman"/>
                <w:b/>
                <w:bCs/>
                <w:caps/>
                <w:color w:val="3083D1"/>
                <w:sz w:val="14"/>
                <w:szCs w:val="14"/>
                <w:lang w:eastAsia="ru-RU"/>
              </w:rPr>
              <w:t>рус</w:t>
            </w:r>
            <w:proofErr w:type="gramEnd"/>
            <w:r w:rsidRPr="00886805">
              <w:rPr>
                <w:rFonts w:ascii="Times New Roman" w:eastAsia="Times New Roman" w:hAnsi="Times New Roman" w:cs="Times New Roman"/>
                <w:b/>
                <w:bCs/>
                <w:caps/>
                <w:color w:val="3083D1"/>
                <w:sz w:val="14"/>
                <w:szCs w:val="14"/>
                <w:lang w:eastAsia="ru-RU"/>
              </w:rPr>
              <w:t xml:space="preserve"> гепатиту C (кров, кількісне визначення, Real-time)</w:t>
            </w:r>
            <w:r w:rsidRPr="00886805">
              <w:rPr>
                <w:rFonts w:ascii="Times New Roman" w:eastAsia="Times New Roman" w:hAnsi="Times New Roman" w:cs="Times New Roman"/>
                <w:caps/>
                <w:color w:val="3083D1"/>
                <w:sz w:val="14"/>
                <w:szCs w:val="14"/>
                <w:lang w:eastAsia="ru-RU"/>
              </w:rPr>
              <w:t xml:space="preserve"> </w:t>
            </w:r>
          </w:p>
        </w:tc>
      </w:tr>
      <w:tr w:rsidR="00886805" w:rsidRPr="00886805" w:rsidTr="00886805">
        <w:tblPrEx>
          <w:tblCellMar>
            <w:top w:w="152" w:type="dxa"/>
          </w:tblCellMar>
        </w:tblPrEx>
        <w:trPr>
          <w:tblCellSpacing w:w="0" w:type="dxa"/>
        </w:trPr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PCR HCV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quantitative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виявлений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Аналітична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чутливість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тест-системи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визначення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HCV у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плазмі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крові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50 МО/мл (200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копій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РНК/мл). </w:t>
            </w:r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Лінійний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діапазон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150 - 1.0х10*8 МО/мл (6.0х10*2 - 4.0х10*8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копій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РНК/мл).</w:t>
            </w:r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Результат «РНК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вірусу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гепатита С не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виявлена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</w:t>
            </w:r>
            <w:proofErr w:type="gram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ідчити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те,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значення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вірусного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навантаження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знаходиться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нижче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чутливості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тест-системи</w:t>
            </w:r>
            <w:proofErr w:type="spellEnd"/>
            <w:r w:rsidRPr="00886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886805" w:rsidRPr="00886805" w:rsidRDefault="00886805" w:rsidP="0088680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886805" w:rsidRPr="00886805" w:rsidTr="00886805">
        <w:trPr>
          <w:tblCellSpacing w:w="0" w:type="dxa"/>
        </w:trPr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86805" w:rsidRPr="00886805" w:rsidRDefault="00886805" w:rsidP="0088680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6"/>
      </w:tblGrid>
      <w:tr w:rsidR="00886805" w:rsidRPr="00886805" w:rsidTr="00886805">
        <w:trPr>
          <w:tblCellSpacing w:w="0" w:type="dxa"/>
        </w:trPr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86805" w:rsidRPr="00886805" w:rsidRDefault="00886805" w:rsidP="0088680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886805" w:rsidRPr="00886805" w:rsidTr="00886805">
        <w:trPr>
          <w:tblCellSpacing w:w="0" w:type="dxa"/>
        </w:trPr>
        <w:tc>
          <w:tcPr>
            <w:tcW w:w="0" w:type="auto"/>
            <w:vAlign w:val="center"/>
            <w:hideMark/>
          </w:tcPr>
          <w:p w:rsidR="00886805" w:rsidRPr="00886805" w:rsidRDefault="00886805" w:rsidP="00886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85BB9" w:rsidRDefault="00585BB9"/>
    <w:sectPr w:rsidR="00585BB9" w:rsidSect="00585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886805"/>
    <w:rsid w:val="00585BB9"/>
    <w:rsid w:val="00886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unt">
    <w:name w:val="count"/>
    <w:basedOn w:val="a0"/>
    <w:rsid w:val="008868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0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4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810</Characters>
  <Application>Microsoft Office Word</Application>
  <DocSecurity>0</DocSecurity>
  <Lines>6</Lines>
  <Paragraphs>1</Paragraphs>
  <ScaleCrop>false</ScaleCrop>
  <Company>Grizli777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2016-03-18T18:00:00Z</dcterms:created>
  <dcterms:modified xsi:type="dcterms:W3CDTF">2016-03-18T18:00:00Z</dcterms:modified>
</cp:coreProperties>
</file>